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D1" w:rsidRPr="00FA2023" w:rsidRDefault="00EF3BD1" w:rsidP="00EF3BD1">
      <w:pPr>
        <w:contextualSpacing/>
        <w:rPr>
          <w:rFonts w:ascii="Times New Roman" w:hAnsi="Times New Roman"/>
          <w:b/>
          <w:color w:val="000000"/>
          <w:sz w:val="36"/>
          <w:szCs w:val="72"/>
          <w:lang w:val="uk-UA"/>
        </w:rPr>
      </w:pPr>
      <w:r w:rsidRPr="00FA2023">
        <w:rPr>
          <w:rFonts w:ascii="Times New Roman" w:hAnsi="Times New Roman"/>
          <w:b/>
          <w:color w:val="000000"/>
          <w:sz w:val="36"/>
          <w:szCs w:val="72"/>
          <w:lang w:val="uk-UA"/>
        </w:rPr>
        <w:t>РЕЗОЛЮЦІЯ:</w:t>
      </w:r>
    </w:p>
    <w:p w:rsidR="00EF3BD1" w:rsidRPr="00AD745D" w:rsidRDefault="00EF3BD1" w:rsidP="00EF3BD1">
      <w:pPr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75C0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8381E39" wp14:editId="1BEC5603">
                <wp:simplePos x="0" y="0"/>
                <wp:positionH relativeFrom="column">
                  <wp:posOffset>-33020</wp:posOffset>
                </wp:positionH>
                <wp:positionV relativeFrom="paragraph">
                  <wp:posOffset>53340</wp:posOffset>
                </wp:positionV>
                <wp:extent cx="6400800" cy="0"/>
                <wp:effectExtent l="0" t="19050" r="0" b="19050"/>
                <wp:wrapNone/>
                <wp:docPr id="33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ap="flat" cmpd="thinThick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6pt,4.2pt" to="501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" strokecolor="#7f7f7f" strokeweight="3pt">
                <v:stroke linestyle="thinThick"/>
                <o:lock v:ext="edit" shapetype="f"/>
              </v:line>
            </w:pict>
          </mc:Fallback>
        </mc:AlternateContent>
      </w:r>
    </w:p>
    <w:p w:rsidR="00EF3BD1" w:rsidRPr="00AD745D" w:rsidRDefault="00EF3BD1" w:rsidP="00EF3BD1">
      <w:pPr>
        <w:spacing w:after="0" w:line="240" w:lineRule="auto"/>
        <w:ind w:left="39"/>
        <w:contextualSpacing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D745D">
        <w:rPr>
          <w:rFonts w:ascii="Times New Roman" w:hAnsi="Times New Roman"/>
          <w:color w:val="000000"/>
          <w:sz w:val="28"/>
          <w:szCs w:val="28"/>
          <w:lang w:val="uk-UA"/>
        </w:rPr>
        <w:t>№_______від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                               </w:t>
      </w:r>
      <w:proofErr w:type="spellStart"/>
      <w:r w:rsidRPr="00AD745D">
        <w:rPr>
          <w:rFonts w:ascii="Times New Roman" w:hAnsi="Times New Roman"/>
          <w:b/>
          <w:sz w:val="28"/>
          <w:szCs w:val="28"/>
          <w:lang w:val="uk-UA" w:eastAsia="ru-RU"/>
        </w:rPr>
        <w:t>Бучанському</w:t>
      </w:r>
      <w:proofErr w:type="spellEnd"/>
      <w:r w:rsidRPr="00AD745D">
        <w:rPr>
          <w:rFonts w:ascii="Times New Roman" w:hAnsi="Times New Roman"/>
          <w:b/>
          <w:sz w:val="28"/>
          <w:szCs w:val="28"/>
          <w:lang w:val="uk-UA" w:eastAsia="ru-RU"/>
        </w:rPr>
        <w:t xml:space="preserve">  міському  голові</w:t>
      </w:r>
    </w:p>
    <w:p w:rsidR="00EF3BD1" w:rsidRPr="00AD745D" w:rsidRDefault="00EF3BD1" w:rsidP="00EF3BD1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D745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____________________________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</w:t>
      </w:r>
      <w:r w:rsidRPr="00AD745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AD745D">
        <w:rPr>
          <w:rFonts w:ascii="Times New Roman" w:hAnsi="Times New Roman"/>
          <w:b/>
          <w:sz w:val="28"/>
          <w:szCs w:val="28"/>
          <w:lang w:val="uk-UA" w:eastAsia="ru-RU"/>
        </w:rPr>
        <w:t>Федоруку</w:t>
      </w:r>
      <w:proofErr w:type="spellEnd"/>
      <w:r w:rsidRPr="00AD745D">
        <w:rPr>
          <w:rFonts w:ascii="Times New Roman" w:hAnsi="Times New Roman"/>
          <w:b/>
          <w:sz w:val="28"/>
          <w:szCs w:val="28"/>
          <w:lang w:val="uk-UA" w:eastAsia="ru-RU"/>
        </w:rPr>
        <w:t xml:space="preserve"> А.П.</w:t>
      </w:r>
    </w:p>
    <w:p w:rsidR="00EF3BD1" w:rsidRPr="00AD745D" w:rsidRDefault="00EF3BD1" w:rsidP="00EF3BD1">
      <w:pPr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D745D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</w:p>
    <w:p w:rsidR="00EF3BD1" w:rsidRPr="00AD745D" w:rsidRDefault="00EF3BD1" w:rsidP="00EF3BD1">
      <w:pPr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F3BD1" w:rsidRPr="00275C0A" w:rsidRDefault="00EF3BD1" w:rsidP="00EF3BD1">
      <w:pPr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F3BD1" w:rsidRPr="00275C0A" w:rsidRDefault="00EF3BD1" w:rsidP="00EF3BD1">
      <w:pPr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F3BD1" w:rsidRPr="00275C0A" w:rsidRDefault="00EF3BD1" w:rsidP="00EF3BD1">
      <w:pPr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F3BD1" w:rsidRPr="00FA7D8D" w:rsidRDefault="00EF3BD1" w:rsidP="00EF3BD1">
      <w:pPr>
        <w:contextualSpacing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A7D8D">
        <w:rPr>
          <w:rFonts w:ascii="Times New Roman" w:hAnsi="Times New Roman"/>
          <w:b/>
          <w:sz w:val="28"/>
          <w:szCs w:val="28"/>
          <w:lang w:val="uk-UA" w:eastAsia="ru-RU"/>
        </w:rPr>
        <w:t>ПРОПОЗИЦІЯ</w:t>
      </w:r>
    </w:p>
    <w:p w:rsidR="00EF3BD1" w:rsidRPr="00FA7D8D" w:rsidRDefault="00EF3BD1" w:rsidP="00EF3BD1">
      <w:pPr>
        <w:contextualSpacing/>
        <w:jc w:val="center"/>
        <w:rPr>
          <w:lang w:val="uk-UA" w:eastAsia="ru-RU"/>
        </w:rPr>
      </w:pPr>
      <w:r w:rsidRPr="00FA7D8D">
        <w:rPr>
          <w:rFonts w:ascii="Times New Roman" w:hAnsi="Times New Roman"/>
          <w:b/>
          <w:sz w:val="28"/>
          <w:szCs w:val="28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FA7D8D">
        <w:rPr>
          <w:rFonts w:ascii="Times New Roman" w:hAnsi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FA7D8D">
        <w:rPr>
          <w:rFonts w:ascii="Times New Roman" w:hAnsi="Times New Roman"/>
          <w:b/>
          <w:sz w:val="28"/>
          <w:szCs w:val="28"/>
          <w:lang w:val="uk-UA" w:eastAsia="ru-RU"/>
        </w:rPr>
        <w:t xml:space="preserve"> міської ради</w:t>
      </w:r>
    </w:p>
    <w:p w:rsidR="00EF3BD1" w:rsidRDefault="00EF3BD1" w:rsidP="00EF3BD1">
      <w:pPr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F3BD1" w:rsidRDefault="00EF3BD1" w:rsidP="00EF3BD1">
      <w:pPr>
        <w:contextualSpacing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C22DD4">
        <w:rPr>
          <w:rFonts w:ascii="Times New Roman" w:hAnsi="Times New Roman"/>
          <w:b/>
          <w:sz w:val="28"/>
          <w:szCs w:val="28"/>
          <w:lang w:val="uk-UA" w:eastAsia="ru-RU"/>
        </w:rPr>
        <w:t>Питання: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22DD4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розгляд зверн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ення ФОП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>Курілко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О.А.</w:t>
      </w:r>
    </w:p>
    <w:p w:rsidR="00EF3BD1" w:rsidRDefault="00EF3BD1" w:rsidP="00EF3BD1">
      <w:pPr>
        <w:contextualSpacing/>
        <w:jc w:val="both"/>
        <w:rPr>
          <w:rFonts w:ascii="Times New Roman" w:hAnsi="Times New Roman"/>
          <w:sz w:val="27"/>
          <w:szCs w:val="27"/>
          <w:lang w:val="uk-UA" w:eastAsia="ru-RU"/>
        </w:rPr>
      </w:pPr>
    </w:p>
    <w:p w:rsidR="00EF3BD1" w:rsidRPr="00EF3BD1" w:rsidRDefault="00EF3BD1" w:rsidP="00EF3BD1">
      <w:pPr>
        <w:contextualSpacing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FA7D8D">
        <w:rPr>
          <w:rFonts w:ascii="Times New Roman" w:hAnsi="Times New Roman"/>
          <w:b/>
          <w:sz w:val="28"/>
          <w:szCs w:val="28"/>
          <w:lang w:val="uk-UA" w:eastAsia="ru-RU"/>
        </w:rPr>
        <w:t>Обґру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нтування необхідності розгляду: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надійшло звернення від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ФОП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>Курілко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О.А.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щодо укладання договору оренди нежитлового прим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іщення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, загальною площею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18,1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>кв.м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., що знаходиться за адресою: с.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>Блиставиця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, вул. Ярослава Мудрого, 1-А, для розміщення відділення поштового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>зв</w:t>
      </w:r>
      <w:proofErr w:type="spellEnd"/>
      <w:r w:rsidRPr="00EF3BD1">
        <w:rPr>
          <w:rFonts w:ascii="Times New Roman" w:hAnsi="Times New Roman"/>
          <w:sz w:val="28"/>
          <w:szCs w:val="28"/>
          <w:u w:val="single"/>
          <w:lang w:eastAsia="ru-RU"/>
        </w:rPr>
        <w:t>’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>язку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Нова пошта.</w:t>
      </w:r>
    </w:p>
    <w:p w:rsidR="00EF3BD1" w:rsidRDefault="00EF3BD1" w:rsidP="00EF3BD1">
      <w:pPr>
        <w:contextualSpacing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A7D8D">
        <w:rPr>
          <w:rFonts w:ascii="Times New Roman" w:hAnsi="Times New Roman"/>
          <w:b/>
          <w:sz w:val="28"/>
          <w:szCs w:val="28"/>
          <w:lang w:val="uk-UA" w:eastAsia="ru-RU"/>
        </w:rPr>
        <w:t xml:space="preserve">Додатки: </w:t>
      </w:r>
    </w:p>
    <w:p w:rsidR="00EF3BD1" w:rsidRPr="00FA7D8D" w:rsidRDefault="00EF3BD1" w:rsidP="00EF3BD1">
      <w:pPr>
        <w:contextualSpacing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F3BD1" w:rsidRPr="00B831A2" w:rsidRDefault="00EF3BD1" w:rsidP="00EF3BD1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848F0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Проект рішення (на 1 арк.) </w:t>
      </w:r>
    </w:p>
    <w:p w:rsidR="00EF3BD1" w:rsidRDefault="00EF3BD1" w:rsidP="00EF3BD1">
      <w:pPr>
        <w:numPr>
          <w:ilvl w:val="0"/>
          <w:numId w:val="1"/>
        </w:numPr>
        <w:contextualSpacing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Заява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ФОП 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Курілко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О.А. ( на 1 арк.)</w:t>
      </w:r>
    </w:p>
    <w:p w:rsidR="00EF3BD1" w:rsidRDefault="00EF3BD1" w:rsidP="00EF3BD1">
      <w:pPr>
        <w:numPr>
          <w:ilvl w:val="0"/>
          <w:numId w:val="1"/>
        </w:numPr>
        <w:contextualSpacing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Лист погодження </w:t>
      </w:r>
      <w:proofErr w:type="spellStart"/>
      <w:r>
        <w:rPr>
          <w:rFonts w:ascii="Times New Roman" w:hAnsi="Times New Roman"/>
          <w:b/>
          <w:sz w:val="24"/>
          <w:szCs w:val="24"/>
          <w:lang w:val="uk-UA" w:eastAsia="ru-RU"/>
        </w:rPr>
        <w:t>балансоутримувача</w:t>
      </w:r>
      <w:proofErr w:type="spellEnd"/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( на 1 арк.)</w:t>
      </w:r>
      <w:bookmarkStart w:id="0" w:name="_GoBack"/>
      <w:bookmarkEnd w:id="0"/>
    </w:p>
    <w:p w:rsidR="00EF3BD1" w:rsidRPr="009A1704" w:rsidRDefault="00EF3BD1" w:rsidP="00EF3BD1">
      <w:pPr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EF3BD1" w:rsidRDefault="00EF3BD1" w:rsidP="00EF3BD1">
      <w:pPr>
        <w:rPr>
          <w:rFonts w:ascii="Times New Roman" w:hAnsi="Times New Roman"/>
          <w:b/>
          <w:lang w:val="uk-UA"/>
        </w:rPr>
      </w:pPr>
    </w:p>
    <w:p w:rsidR="00EF3BD1" w:rsidRDefault="00EF3BD1" w:rsidP="00EF3BD1">
      <w:pPr>
        <w:rPr>
          <w:rFonts w:ascii="Times New Roman" w:hAnsi="Times New Roman"/>
          <w:b/>
          <w:lang w:val="uk-UA"/>
        </w:rPr>
      </w:pPr>
    </w:p>
    <w:p w:rsidR="00EF3BD1" w:rsidRDefault="00EF3BD1" w:rsidP="00EF3BD1">
      <w:pPr>
        <w:rPr>
          <w:rFonts w:ascii="Times New Roman" w:hAnsi="Times New Roman"/>
          <w:b/>
          <w:lang w:val="uk-UA"/>
        </w:rPr>
      </w:pPr>
    </w:p>
    <w:p w:rsidR="00EF3BD1" w:rsidRDefault="00EF3BD1" w:rsidP="00EF3BD1">
      <w:pPr>
        <w:rPr>
          <w:rFonts w:ascii="Times New Roman" w:hAnsi="Times New Roman"/>
          <w:b/>
          <w:lang w:val="uk-UA"/>
        </w:rPr>
      </w:pPr>
    </w:p>
    <w:p w:rsidR="00EF3BD1" w:rsidRPr="00A87D65" w:rsidRDefault="00EF3BD1" w:rsidP="00EF3BD1">
      <w:pPr>
        <w:rPr>
          <w:rFonts w:ascii="Times New Roman" w:hAnsi="Times New Roman"/>
          <w:b/>
          <w:lang w:val="uk-UA"/>
        </w:rPr>
      </w:pPr>
      <w:r w:rsidRPr="00A87D65">
        <w:rPr>
          <w:rFonts w:ascii="Times New Roman" w:hAnsi="Times New Roman"/>
          <w:b/>
          <w:lang w:val="uk-UA"/>
        </w:rPr>
        <w:t xml:space="preserve">В. о. завідувача сектору комунального майна                </w:t>
      </w:r>
      <w:r>
        <w:rPr>
          <w:rFonts w:ascii="Times New Roman" w:hAnsi="Times New Roman"/>
          <w:b/>
          <w:lang w:val="uk-UA"/>
        </w:rPr>
        <w:t xml:space="preserve">                   </w:t>
      </w:r>
      <w:r w:rsidRPr="00A87D65">
        <w:rPr>
          <w:rFonts w:ascii="Times New Roman" w:hAnsi="Times New Roman"/>
          <w:b/>
          <w:lang w:val="uk-UA"/>
        </w:rPr>
        <w:t xml:space="preserve">                          О.В. Ковальчук</w:t>
      </w:r>
    </w:p>
    <w:p w:rsidR="00DE6E8E" w:rsidRPr="00EF3BD1" w:rsidRDefault="00DE6E8E">
      <w:pPr>
        <w:rPr>
          <w:lang w:val="uk-UA"/>
        </w:rPr>
      </w:pPr>
    </w:p>
    <w:sectPr w:rsidR="00DE6E8E" w:rsidRPr="00EF3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85D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D1"/>
    <w:rsid w:val="00DE6E8E"/>
    <w:rsid w:val="00E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FAE54-675B-4BB7-A161-0CB0B21A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2020-01-27T08:37:00Z</cp:lastPrinted>
  <dcterms:created xsi:type="dcterms:W3CDTF">2020-01-27T08:33:00Z</dcterms:created>
  <dcterms:modified xsi:type="dcterms:W3CDTF">2020-01-27T08:37:00Z</dcterms:modified>
</cp:coreProperties>
</file>